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71" w:rsidRPr="009B6D71" w:rsidRDefault="009B6D71" w:rsidP="00EF20A0">
      <w:pPr>
        <w:jc w:val="center"/>
        <w:rPr>
          <w:rFonts w:ascii="Calibri Light" w:hAnsi="Calibri Light"/>
          <w:color w:val="C00000"/>
          <w:sz w:val="52"/>
          <w:szCs w:val="52"/>
        </w:rPr>
      </w:pPr>
      <w:r w:rsidRPr="009B6D71">
        <w:rPr>
          <w:rFonts w:ascii="Calibri Light" w:hAnsi="Calibri Light"/>
          <w:color w:val="C00000"/>
          <w:sz w:val="52"/>
          <w:szCs w:val="52"/>
        </w:rPr>
        <w:t>ŽENSKI PEVSKI ZBOR</w:t>
      </w:r>
    </w:p>
    <w:p w:rsidR="009B6D71" w:rsidRPr="009B6D71" w:rsidRDefault="009B6D71" w:rsidP="00EF20A0">
      <w:pPr>
        <w:jc w:val="center"/>
        <w:rPr>
          <w:rFonts w:ascii="Calibri Light" w:hAnsi="Calibri Light"/>
          <w:b/>
          <w:color w:val="C00000"/>
          <w:sz w:val="144"/>
          <w:szCs w:val="144"/>
        </w:rPr>
      </w:pPr>
      <w:r w:rsidRPr="009B6D71">
        <w:rPr>
          <w:rFonts w:ascii="Calibri Light" w:hAnsi="Calibri Light"/>
          <w:b/>
          <w:color w:val="C00000"/>
          <w:sz w:val="144"/>
          <w:szCs w:val="144"/>
        </w:rPr>
        <w:t>STANE HABE</w:t>
      </w:r>
    </w:p>
    <w:p w:rsidR="009B6D71" w:rsidRPr="009B6D71" w:rsidRDefault="009B6D71" w:rsidP="00EF20A0">
      <w:pPr>
        <w:jc w:val="center"/>
        <w:rPr>
          <w:rFonts w:ascii="Calibri Light" w:hAnsi="Calibri Light"/>
          <w:color w:val="C00000"/>
          <w:sz w:val="52"/>
          <w:szCs w:val="52"/>
        </w:rPr>
      </w:pPr>
      <w:r w:rsidRPr="009B6D71">
        <w:rPr>
          <w:rFonts w:ascii="Calibri Light" w:hAnsi="Calibri Light"/>
          <w:color w:val="C00000"/>
          <w:sz w:val="52"/>
          <w:szCs w:val="52"/>
        </w:rPr>
        <w:t>IZ DOMŽAL,</w:t>
      </w:r>
    </w:p>
    <w:p w:rsidR="009B6D71" w:rsidRPr="009B6D71" w:rsidRDefault="00EF20A0" w:rsidP="00EF20A0">
      <w:pPr>
        <w:jc w:val="center"/>
        <w:rPr>
          <w:rFonts w:ascii="Calibri Light" w:hAnsi="Calibri Light"/>
          <w:color w:val="C00000"/>
          <w:sz w:val="52"/>
          <w:szCs w:val="52"/>
        </w:rPr>
      </w:pPr>
      <w:r w:rsidRPr="009B6D71">
        <w:rPr>
          <w:rFonts w:ascii="Calibri Light" w:hAnsi="Calibri Light"/>
          <w:b/>
          <w:color w:val="C0000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04E3D3A" wp14:editId="448FAC57">
            <wp:simplePos x="0" y="0"/>
            <wp:positionH relativeFrom="column">
              <wp:posOffset>-110243</wp:posOffset>
            </wp:positionH>
            <wp:positionV relativeFrom="paragraph">
              <wp:posOffset>1041400</wp:posOffset>
            </wp:positionV>
            <wp:extent cx="5961380" cy="4112895"/>
            <wp:effectExtent l="0" t="0" r="1270" b="1905"/>
            <wp:wrapNone/>
            <wp:docPr id="2" name="Picture 2" descr="Image result for PARTIZANSKE PES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ARTIZANSKE PES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4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0A0">
        <w:rPr>
          <w:rFonts w:ascii="Calibri Light" w:hAnsi="Calibri Light"/>
          <w:b/>
          <w:color w:val="C00000"/>
          <w:sz w:val="56"/>
          <w:szCs w:val="56"/>
        </w:rPr>
        <w:t>VABI K PO</w:t>
      </w:r>
      <w:r w:rsidR="009B6D71" w:rsidRPr="00EF20A0">
        <w:rPr>
          <w:rFonts w:ascii="Calibri Light" w:hAnsi="Calibri Light"/>
          <w:b/>
          <w:color w:val="C00000"/>
          <w:sz w:val="56"/>
          <w:szCs w:val="56"/>
        </w:rPr>
        <w:t>SLUŠANJU PARTIZANSKIH PESMI</w:t>
      </w:r>
      <w:r w:rsidR="009B6D71" w:rsidRPr="009B6D71">
        <w:rPr>
          <w:rFonts w:ascii="Calibri Light" w:hAnsi="Calibri Light"/>
          <w:color w:val="C00000"/>
          <w:sz w:val="52"/>
          <w:szCs w:val="52"/>
        </w:rPr>
        <w:t>.</w:t>
      </w:r>
    </w:p>
    <w:p w:rsidR="009B6D71" w:rsidRPr="009B6D71" w:rsidRDefault="009B6D71" w:rsidP="00EF20A0">
      <w:pPr>
        <w:jc w:val="center"/>
        <w:rPr>
          <w:rFonts w:ascii="Calibri Light" w:hAnsi="Calibri Light"/>
          <w:color w:val="C00000"/>
          <w:sz w:val="52"/>
          <w:szCs w:val="52"/>
        </w:rPr>
      </w:pPr>
    </w:p>
    <w:p w:rsidR="009B6D71" w:rsidRPr="009B6D71" w:rsidRDefault="009B6D71" w:rsidP="00EF20A0">
      <w:pPr>
        <w:jc w:val="center"/>
        <w:rPr>
          <w:rFonts w:ascii="Calibri Light" w:hAnsi="Calibri Light"/>
          <w:color w:val="C00000"/>
          <w:sz w:val="52"/>
          <w:szCs w:val="52"/>
        </w:rPr>
      </w:pPr>
    </w:p>
    <w:p w:rsidR="009B6D71" w:rsidRPr="009B6D71" w:rsidRDefault="009B6D71" w:rsidP="00EF20A0">
      <w:pPr>
        <w:jc w:val="center"/>
        <w:rPr>
          <w:rFonts w:ascii="Calibri Light" w:hAnsi="Calibri Light"/>
          <w:color w:val="C00000"/>
          <w:sz w:val="52"/>
          <w:szCs w:val="52"/>
        </w:rPr>
      </w:pPr>
    </w:p>
    <w:p w:rsidR="009B6D71" w:rsidRPr="009B6D71" w:rsidRDefault="009B6D71" w:rsidP="00EF20A0">
      <w:pPr>
        <w:jc w:val="center"/>
        <w:rPr>
          <w:rFonts w:ascii="Calibri Light" w:hAnsi="Calibri Light"/>
          <w:color w:val="C00000"/>
          <w:sz w:val="52"/>
          <w:szCs w:val="52"/>
        </w:rPr>
      </w:pPr>
    </w:p>
    <w:p w:rsidR="009B6D71" w:rsidRPr="009B6D71" w:rsidRDefault="009B6D71" w:rsidP="00EF20A0">
      <w:pPr>
        <w:jc w:val="center"/>
        <w:rPr>
          <w:rFonts w:ascii="Calibri Light" w:hAnsi="Calibri Light"/>
          <w:color w:val="C00000"/>
          <w:sz w:val="52"/>
          <w:szCs w:val="52"/>
        </w:rPr>
      </w:pPr>
    </w:p>
    <w:p w:rsidR="009B6D71" w:rsidRPr="009B6D71" w:rsidRDefault="009B6D71" w:rsidP="00EF20A0">
      <w:pPr>
        <w:jc w:val="center"/>
        <w:rPr>
          <w:rFonts w:ascii="Calibri Light" w:hAnsi="Calibri Light"/>
          <w:color w:val="C00000"/>
          <w:sz w:val="52"/>
          <w:szCs w:val="52"/>
        </w:rPr>
      </w:pPr>
    </w:p>
    <w:p w:rsidR="009B6D71" w:rsidRPr="009B6D71" w:rsidRDefault="009B6D71" w:rsidP="00EF20A0">
      <w:pPr>
        <w:jc w:val="center"/>
        <w:rPr>
          <w:rFonts w:ascii="Calibri Light" w:hAnsi="Calibri Light"/>
          <w:color w:val="C00000"/>
          <w:sz w:val="52"/>
          <w:szCs w:val="52"/>
        </w:rPr>
      </w:pPr>
    </w:p>
    <w:p w:rsidR="009B6D71" w:rsidRPr="009B6D71" w:rsidRDefault="009B6D71" w:rsidP="00EF20A0">
      <w:pPr>
        <w:jc w:val="center"/>
        <w:rPr>
          <w:rFonts w:ascii="Calibri Light" w:hAnsi="Calibri Light"/>
          <w:sz w:val="48"/>
          <w:szCs w:val="48"/>
        </w:rPr>
      </w:pPr>
      <w:bookmarkStart w:id="0" w:name="_GoBack"/>
      <w:r w:rsidRPr="00EF20A0">
        <w:rPr>
          <w:rFonts w:ascii="Calibri Light" w:hAnsi="Calibri Light"/>
          <w:b/>
          <w:color w:val="C00000"/>
          <w:sz w:val="48"/>
          <w:szCs w:val="48"/>
        </w:rPr>
        <w:t>V TOREK 29 MAJA, OB 16.00 URI V PRITLIČJU MEDGENERACIJSKEGA CENTRA BISTRICA</w:t>
      </w:r>
      <w:bookmarkEnd w:id="0"/>
      <w:r w:rsidRPr="009B6D71">
        <w:rPr>
          <w:rFonts w:ascii="Calibri Light" w:hAnsi="Calibri Light"/>
          <w:sz w:val="48"/>
          <w:szCs w:val="48"/>
        </w:rPr>
        <w:t>.</w:t>
      </w:r>
    </w:p>
    <w:sectPr w:rsidR="009B6D71" w:rsidRPr="009B6D71" w:rsidSect="00EF20A0">
      <w:pgSz w:w="11906" w:h="16838"/>
      <w:pgMar w:top="1417" w:right="1417" w:bottom="1417" w:left="1417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71"/>
    <w:rsid w:val="005E59B5"/>
    <w:rsid w:val="009B6D71"/>
    <w:rsid w:val="00E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1</cp:revision>
  <dcterms:created xsi:type="dcterms:W3CDTF">2018-05-21T07:12:00Z</dcterms:created>
  <dcterms:modified xsi:type="dcterms:W3CDTF">2018-05-21T07:26:00Z</dcterms:modified>
</cp:coreProperties>
</file>